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1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057"/>
        <w:gridCol w:w="1530"/>
      </w:tblGrid>
      <w:tr w:rsidR="004240A4" w:rsidRPr="009F5A09" w14:paraId="6895FC09" w14:textId="77777777" w:rsidTr="00996F3B">
        <w:trPr>
          <w:trHeight w:val="304"/>
        </w:trPr>
        <w:tc>
          <w:tcPr>
            <w:tcW w:w="10149" w:type="dxa"/>
            <w:gridSpan w:val="3"/>
            <w:shd w:val="clear" w:color="auto" w:fill="D3D3D3"/>
          </w:tcPr>
          <w:p w14:paraId="7142A90D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0A0D13A9" w:rsidR="004240A4" w:rsidRPr="009F5A09" w:rsidRDefault="00D14C63" w:rsidP="0027570E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403CA3">
              <w:rPr>
                <w:rFonts w:eastAsia="Segoe UI"/>
                <w:b/>
                <w:color w:val="000000"/>
                <w:sz w:val="24"/>
                <w:szCs w:val="24"/>
              </w:rPr>
              <w:t>KÜÇÜKLER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27570E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735FD" w:rsidRPr="009F5A09" w14:paraId="17081E73" w14:textId="77777777" w:rsidTr="00996F3B">
        <w:tc>
          <w:tcPr>
            <w:tcW w:w="562" w:type="dxa"/>
            <w:shd w:val="clear" w:color="auto" w:fill="D3D3D3"/>
          </w:tcPr>
          <w:p w14:paraId="5CF2C1CE" w14:textId="77777777" w:rsidR="001B5262" w:rsidRPr="00EC782E" w:rsidRDefault="001B5262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805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A054DC8" w:rsidR="001B5262" w:rsidRPr="00EC782E" w:rsidRDefault="001B5262" w:rsidP="00275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30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5C817C57" w:rsidR="001B5262" w:rsidRPr="00EC782E" w:rsidRDefault="001B5262" w:rsidP="00275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İLÇE</w:t>
            </w:r>
          </w:p>
        </w:tc>
      </w:tr>
      <w:tr w:rsidR="007735FD" w:rsidRPr="009F5A09" w14:paraId="6308E1B3" w14:textId="77777777" w:rsidTr="00996F3B">
        <w:tc>
          <w:tcPr>
            <w:tcW w:w="562" w:type="dxa"/>
          </w:tcPr>
          <w:p w14:paraId="7FFC7B49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23F92FDC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BAŞİSKELE EVRENSEL MATEMATİK KÖYÜ KOLEJİ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09BBBD3D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19CF6215" w14:textId="77777777" w:rsidTr="00996F3B">
        <w:tc>
          <w:tcPr>
            <w:tcW w:w="562" w:type="dxa"/>
          </w:tcPr>
          <w:p w14:paraId="28D1F2EE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06F78CF1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TED KOCAELİ KOLEJİ ÖZEL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4</w:t>
            </w:r>
            <w:r w:rsidRPr="0027570E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5733873E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48AA5B4B" w14:textId="77777777" w:rsidTr="00996F3B">
        <w:tc>
          <w:tcPr>
            <w:tcW w:w="562" w:type="dxa"/>
          </w:tcPr>
          <w:p w14:paraId="43F287DC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11B17FF8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BAŞİSKELE UĞUR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16B16A3C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56CF0F52" w14:textId="77777777" w:rsidTr="00996F3B">
        <w:tc>
          <w:tcPr>
            <w:tcW w:w="562" w:type="dxa"/>
          </w:tcPr>
          <w:p w14:paraId="4A7D2DF4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460681E2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ŞEHİT EMRAH SAPA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45AB450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2B5B5108" w14:textId="77777777" w:rsidTr="00996F3B">
        <w:tc>
          <w:tcPr>
            <w:tcW w:w="562" w:type="dxa"/>
          </w:tcPr>
          <w:p w14:paraId="0ABBCDDC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5EE3B72E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7E1D5272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413D23" w:rsidRPr="009F5A09" w14:paraId="5695716B" w14:textId="77777777" w:rsidTr="00996F3B">
        <w:tc>
          <w:tcPr>
            <w:tcW w:w="562" w:type="dxa"/>
          </w:tcPr>
          <w:p w14:paraId="72AAC303" w14:textId="77777777" w:rsidR="00413D23" w:rsidRPr="0027570E" w:rsidRDefault="00413D23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83D55" w14:textId="45A4D09B" w:rsidR="00413D23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Ö. ÖZDEN BOĞAZİÇİ KOLEJİ O.O.</w:t>
            </w:r>
            <w:r w:rsidR="00996F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5A772" w14:textId="4EED9A8B" w:rsidR="00413D23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7735FD" w:rsidRPr="009F5A09" w14:paraId="1FD72D70" w14:textId="77777777" w:rsidTr="00996F3B">
        <w:tc>
          <w:tcPr>
            <w:tcW w:w="562" w:type="dxa"/>
          </w:tcPr>
          <w:p w14:paraId="69407732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55615A56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57084B64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6CFC417" w14:textId="77777777" w:rsidTr="00996F3B">
        <w:tc>
          <w:tcPr>
            <w:tcW w:w="562" w:type="dxa"/>
          </w:tcPr>
          <w:p w14:paraId="1CF6F23D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7CBC0" w14:textId="24B7C237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UZMANLAR YAHYAKAPTAN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6A6D" w14:textId="4E3CE86B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78B9B603" w14:textId="77777777" w:rsidTr="00996F3B">
        <w:tc>
          <w:tcPr>
            <w:tcW w:w="562" w:type="dxa"/>
          </w:tcPr>
          <w:p w14:paraId="4BA2A728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6FC1E40C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YAHYA KAPTAN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2001C12A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34F1C96A" w14:textId="77777777" w:rsidTr="00996F3B">
        <w:tc>
          <w:tcPr>
            <w:tcW w:w="562" w:type="dxa"/>
          </w:tcPr>
          <w:p w14:paraId="07888D66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3E6F798E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İZMİT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1DF3FFEA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015FDDB7" w14:textId="77777777" w:rsidTr="00996F3B">
        <w:tc>
          <w:tcPr>
            <w:tcW w:w="562" w:type="dxa"/>
          </w:tcPr>
          <w:p w14:paraId="3AC8AAF2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2CBAC" w14:textId="3269EB14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C6371" w14:textId="67664D55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3FB54E9" w14:textId="77777777" w:rsidTr="00996F3B">
        <w:tc>
          <w:tcPr>
            <w:tcW w:w="562" w:type="dxa"/>
          </w:tcPr>
          <w:p w14:paraId="55C96C07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22B60" w14:textId="60F736A0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EDEBALİ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6D738" w14:textId="157CAAC7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574E3677" w14:textId="77777777" w:rsidTr="00996F3B">
        <w:tc>
          <w:tcPr>
            <w:tcW w:w="562" w:type="dxa"/>
          </w:tcPr>
          <w:p w14:paraId="41E10A03" w14:textId="77777777" w:rsidR="002450BF" w:rsidRPr="0027570E" w:rsidRDefault="002450BF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49FAC4" w14:textId="70EDFC5F" w:rsidR="002450BF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Ö. SEYMEN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261DB3" w14:textId="5F54F7D0" w:rsidR="002450BF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0EA435C4" w14:textId="77777777" w:rsidTr="00996F3B">
        <w:tc>
          <w:tcPr>
            <w:tcW w:w="562" w:type="dxa"/>
          </w:tcPr>
          <w:p w14:paraId="6E8C5648" w14:textId="77777777" w:rsidR="002450BF" w:rsidRPr="0027570E" w:rsidRDefault="002450BF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70D4E" w14:textId="2912AFEA" w:rsidR="002450BF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Ö. KOCAELİ BİLNET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63AA3" w14:textId="321BF76E" w:rsidR="002450BF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70623ED" w14:textId="77777777" w:rsidTr="00996F3B">
        <w:tc>
          <w:tcPr>
            <w:tcW w:w="562" w:type="dxa"/>
          </w:tcPr>
          <w:p w14:paraId="2A2F3792" w14:textId="77777777" w:rsidR="001813B1" w:rsidRPr="0027570E" w:rsidRDefault="001813B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73AD7C" w14:textId="4037D0A3" w:rsidR="001813B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NUH ÇİMENTO İ.H.O.O.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358E6" w14:textId="4E5E1E96" w:rsidR="001813B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28FC1888" w14:textId="77777777" w:rsidTr="00996F3B">
        <w:tc>
          <w:tcPr>
            <w:tcW w:w="562" w:type="dxa"/>
          </w:tcPr>
          <w:p w14:paraId="719D3A06" w14:textId="77777777" w:rsidR="001813B1" w:rsidRPr="0027570E" w:rsidRDefault="001813B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C7ECD8" w14:textId="1A5226EE" w:rsidR="001813B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29 EKİM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D5ED45" w14:textId="58C47251" w:rsidR="001813B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40D51" w:rsidRPr="009F5A09" w14:paraId="7E4A750A" w14:textId="77777777" w:rsidTr="00996F3B">
        <w:tc>
          <w:tcPr>
            <w:tcW w:w="562" w:type="dxa"/>
          </w:tcPr>
          <w:p w14:paraId="54425474" w14:textId="77777777" w:rsidR="00240D51" w:rsidRPr="0027570E" w:rsidRDefault="00240D5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AEBF3C" w14:textId="74174B3B" w:rsidR="00240D5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MEHMET SİNAN DERELİ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EB1326" w14:textId="7B851588" w:rsidR="00240D5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28055882" w14:textId="77777777" w:rsidTr="00996F3B">
        <w:tc>
          <w:tcPr>
            <w:tcW w:w="562" w:type="dxa"/>
          </w:tcPr>
          <w:p w14:paraId="70B923D9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12509" w14:textId="3F26BE8B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67EA6" w14:textId="660C4DBC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735FD" w:rsidRPr="009F5A09" w14:paraId="6023C5B4" w14:textId="77777777" w:rsidTr="00996F3B">
        <w:tc>
          <w:tcPr>
            <w:tcW w:w="562" w:type="dxa"/>
          </w:tcPr>
          <w:p w14:paraId="70214186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BAAC4" w14:textId="38FF80A3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27570E">
              <w:rPr>
                <w:color w:val="000000"/>
                <w:sz w:val="16"/>
                <w:szCs w:val="16"/>
              </w:rPr>
              <w:t>Ö. KOCAELİ BAHÇEŞEHİR KOLEJİ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2E90E" w14:textId="5EDE0826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1908F5E0" w14:textId="31CCEEFA" w:rsidR="0025388F" w:rsidRDefault="0025388F">
      <w:pPr>
        <w:rPr>
          <w:b/>
          <w:u w:val="single"/>
        </w:rPr>
      </w:pPr>
    </w:p>
    <w:p w14:paraId="586F27AE" w14:textId="77777777" w:rsidR="00996F3B" w:rsidRDefault="00996F3B" w:rsidP="00996F3B">
      <w:pPr>
        <w:rPr>
          <w:b/>
          <w:u w:val="single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37DD2530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3B52132E" w14:textId="4E545752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5018" w:type="dxa"/>
            <w:vAlign w:val="center"/>
          </w:tcPr>
          <w:p w14:paraId="56B6A4CD" w14:textId="413F4A97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996F3B" w:rsidRPr="00D02017" w14:paraId="55E4C81F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9E87EAD" w14:textId="77F8DA08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>EDEBALİ O.O</w:t>
            </w:r>
          </w:p>
        </w:tc>
        <w:tc>
          <w:tcPr>
            <w:tcW w:w="5018" w:type="dxa"/>
            <w:vAlign w:val="center"/>
          </w:tcPr>
          <w:p w14:paraId="27507D54" w14:textId="5611EAE1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sz w:val="16"/>
                <w:szCs w:val="16"/>
              </w:rPr>
              <w:t xml:space="preserve">Ö. SINAV KOLEJİ ŞAHİN O.O. </w:t>
            </w:r>
          </w:p>
        </w:tc>
      </w:tr>
      <w:tr w:rsidR="00996F3B" w:rsidRPr="00D02017" w14:paraId="40E583BE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4DE277A" w14:textId="1171962F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>Ö. KOCAELİ BİLNET O.O.</w:t>
            </w:r>
          </w:p>
        </w:tc>
        <w:tc>
          <w:tcPr>
            <w:tcW w:w="5018" w:type="dxa"/>
            <w:vAlign w:val="center"/>
          </w:tcPr>
          <w:p w14:paraId="199D4179" w14:textId="6591D327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İZMİT O.O. </w:t>
            </w:r>
          </w:p>
        </w:tc>
      </w:tr>
      <w:tr w:rsidR="00996F3B" w:rsidRPr="00D02017" w14:paraId="5B688E9B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FFBE01F" w14:textId="0BE32369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Ö. SEYMEN O.O.</w:t>
            </w:r>
          </w:p>
        </w:tc>
        <w:tc>
          <w:tcPr>
            <w:tcW w:w="5018" w:type="dxa"/>
            <w:vAlign w:val="center"/>
          </w:tcPr>
          <w:p w14:paraId="3CD1E5C5" w14:textId="03219AA0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YAHYA KAPTAN O.O. </w:t>
            </w:r>
          </w:p>
        </w:tc>
      </w:tr>
      <w:tr w:rsidR="00996F3B" w:rsidRPr="00D02017" w14:paraId="6699C8C3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5533BA8E" w14:textId="73A6FE93" w:rsidR="00996F3B" w:rsidRPr="00D02017" w:rsidRDefault="00996F3B" w:rsidP="0056747C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AD1626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5018" w:type="dxa"/>
            <w:vAlign w:val="center"/>
          </w:tcPr>
          <w:p w14:paraId="3C88C928" w14:textId="778B30EF" w:rsidR="00996F3B" w:rsidRPr="00D02017" w:rsidRDefault="004475DE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 NESİBE AYDIN</w:t>
            </w:r>
          </w:p>
        </w:tc>
      </w:tr>
    </w:tbl>
    <w:p w14:paraId="34B7DAC0" w14:textId="77777777" w:rsidR="00996F3B" w:rsidRDefault="00996F3B" w:rsidP="00996F3B">
      <w:pPr>
        <w:rPr>
          <w:sz w:val="24"/>
          <w:szCs w:val="24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709BE7C8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0C4FBF89" w14:textId="5C00205F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6A739EB1" w14:textId="2C7B718B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996F3B" w:rsidRPr="00D02017" w14:paraId="048BC538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2817CAAF" w14:textId="3355ED0D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color w:val="000000"/>
                <w:sz w:val="16"/>
                <w:szCs w:val="16"/>
              </w:rPr>
              <w:t>Ö. KOCAELİ BAHÇEŞEHİR KOLEJİ O.O.</w:t>
            </w:r>
          </w:p>
        </w:tc>
        <w:tc>
          <w:tcPr>
            <w:tcW w:w="5018" w:type="dxa"/>
            <w:vAlign w:val="center"/>
          </w:tcPr>
          <w:p w14:paraId="33C76C20" w14:textId="6236ACC4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sz w:val="16"/>
                <w:szCs w:val="16"/>
              </w:rPr>
              <w:t xml:space="preserve">Ö. UZMANLAR YAHYAKAPTAN O.O. </w:t>
            </w:r>
          </w:p>
        </w:tc>
      </w:tr>
      <w:tr w:rsidR="00996F3B" w:rsidRPr="00D02017" w14:paraId="42C07E7C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0119B4AA" w14:textId="7286BF9A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>29 EKİM O.O.</w:t>
            </w:r>
          </w:p>
        </w:tc>
        <w:tc>
          <w:tcPr>
            <w:tcW w:w="5018" w:type="dxa"/>
            <w:vAlign w:val="center"/>
          </w:tcPr>
          <w:p w14:paraId="52347D87" w14:textId="7F340068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996F3B" w:rsidRPr="00D02017" w14:paraId="62060C0E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6DC12333" w14:textId="5E3A402F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MEHMET SİNAN DERELİ O.O.</w:t>
            </w:r>
          </w:p>
        </w:tc>
        <w:tc>
          <w:tcPr>
            <w:tcW w:w="5018" w:type="dxa"/>
            <w:vAlign w:val="center"/>
          </w:tcPr>
          <w:p w14:paraId="257058A9" w14:textId="49952311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NUH ÇİMENTO İ.H.O.O.</w:t>
            </w:r>
          </w:p>
        </w:tc>
      </w:tr>
    </w:tbl>
    <w:p w14:paraId="2FB4CEEF" w14:textId="4F9FDC65" w:rsidR="00996F3B" w:rsidRDefault="00996F3B">
      <w:pPr>
        <w:rPr>
          <w:b/>
          <w:u w:val="single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5804D26C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A4FF351" w14:textId="5867EA1F" w:rsidR="00996F3B" w:rsidRPr="00D02017" w:rsidRDefault="00996F3B" w:rsidP="00996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78365917" w14:textId="292D389D" w:rsidR="00996F3B" w:rsidRPr="00D02017" w:rsidRDefault="00996F3B" w:rsidP="00996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996F3B" w:rsidRPr="00D02017" w14:paraId="574346CB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4C0957DE" w14:textId="536C8A7B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>Ö. ÖZDEN BOĞAZİÇİ KOLEJİ O.O</w:t>
            </w:r>
          </w:p>
        </w:tc>
        <w:tc>
          <w:tcPr>
            <w:tcW w:w="5018" w:type="dxa"/>
            <w:vAlign w:val="center"/>
          </w:tcPr>
          <w:p w14:paraId="1D7CC94D" w14:textId="6F0127FA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1-DEĞİRMENDERE UĞUR MUMCU O.O. </w:t>
            </w:r>
          </w:p>
        </w:tc>
      </w:tr>
      <w:tr w:rsidR="00996F3B" w:rsidRPr="00D02017" w14:paraId="7E7A8B9A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AFFBFF3" w14:textId="655B04FF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Ö. BAŞİSKELE UĞUR O.O. </w:t>
            </w:r>
          </w:p>
        </w:tc>
        <w:tc>
          <w:tcPr>
            <w:tcW w:w="5018" w:type="dxa"/>
            <w:vAlign w:val="center"/>
          </w:tcPr>
          <w:p w14:paraId="50739DD3" w14:textId="286F6547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2-TED KOCAELİ KOLEJİ ÖZEL O.O. </w:t>
            </w:r>
          </w:p>
        </w:tc>
      </w:tr>
      <w:tr w:rsidR="00996F3B" w:rsidRPr="00D02017" w14:paraId="63D75E4E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E4A9EFD" w14:textId="2029B9F0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EVRENSEL MATEMATİK KÖYÜ KOLEJİ O.O. </w:t>
            </w:r>
          </w:p>
        </w:tc>
        <w:tc>
          <w:tcPr>
            <w:tcW w:w="5018" w:type="dxa"/>
            <w:vAlign w:val="center"/>
          </w:tcPr>
          <w:p w14:paraId="4FC2161E" w14:textId="6B96CD9A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ŞEHİT EMRAH SAPA O.O. </w:t>
            </w:r>
          </w:p>
        </w:tc>
      </w:tr>
    </w:tbl>
    <w:p w14:paraId="67644D3C" w14:textId="77777777" w:rsidR="00996F3B" w:rsidRPr="0098530A" w:rsidRDefault="00996F3B" w:rsidP="00996F3B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5E08F72B" w14:textId="18FF2688" w:rsidR="00996F3B" w:rsidRDefault="00996F3B">
      <w:pPr>
        <w:rPr>
          <w:b/>
          <w:u w:val="single"/>
        </w:rPr>
      </w:pPr>
    </w:p>
    <w:p w14:paraId="62785C26" w14:textId="77777777" w:rsidR="00460C43" w:rsidRDefault="00460C43">
      <w:pPr>
        <w:rPr>
          <w:b/>
          <w:u w:val="single"/>
        </w:rPr>
      </w:pPr>
    </w:p>
    <w:tbl>
      <w:tblPr>
        <w:tblW w:w="867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2131"/>
        <w:gridCol w:w="496"/>
        <w:gridCol w:w="1055"/>
        <w:gridCol w:w="2152"/>
        <w:gridCol w:w="1538"/>
        <w:gridCol w:w="278"/>
      </w:tblGrid>
      <w:tr w:rsidR="00996F3B" w:rsidRPr="00B73DF9" w14:paraId="0A8E9D4A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7448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lastRenderedPageBreak/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CABBE" w14:textId="6105928A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A41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663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1F0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EA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88D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FD5BE9A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E13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10A2B" w14:textId="77777777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1E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F31E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841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8ADF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48E1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8CD7F09" w14:textId="77777777" w:rsidTr="00460C43">
        <w:trPr>
          <w:trHeight w:val="25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CBC5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7F3CC0" w14:textId="07FED6B1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791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A40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CF5C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B20B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546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2F1375F2" w14:textId="77777777" w:rsidTr="00460C43">
        <w:trPr>
          <w:trHeight w:val="24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5A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A99D7" w14:textId="07621FF0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A3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225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8D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F250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982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059A2AD9" w14:textId="77777777" w:rsidTr="00460C43">
        <w:trPr>
          <w:trHeight w:val="7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88B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AA09CE" w14:textId="5F6F5979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7138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1C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AC8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D32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ABB0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246B38AB" w14:textId="77777777" w:rsidTr="00460C43">
        <w:trPr>
          <w:trHeight w:val="208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8B3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CA8A4" w14:textId="71AC13DE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715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F3C9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3B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C14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4BD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37BA1CF0" w14:textId="77777777" w:rsidTr="00460C43">
        <w:trPr>
          <w:trHeight w:val="18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CF9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CA02E" w14:textId="248DA8EA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C8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EEA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C6B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0D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43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7835B428" w14:textId="77777777" w:rsidTr="00460C43">
        <w:trPr>
          <w:trHeight w:val="17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F6C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D31F3" w14:textId="014D3FC0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D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83C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8AD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7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1D85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</w:tr>
      <w:tr w:rsidR="00996F3B" w:rsidRPr="00B73DF9" w14:paraId="4933C835" w14:textId="77777777" w:rsidTr="00460C43">
        <w:trPr>
          <w:trHeight w:val="15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5CF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44214" w14:textId="1CFF071B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7C4A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D7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72D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BF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268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C7D9488" w14:textId="77777777" w:rsidTr="00460C43">
        <w:trPr>
          <w:trHeight w:val="1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7D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5493D" w14:textId="23F99A10" w:rsidR="00996F3B" w:rsidRPr="00B73DF9" w:rsidRDefault="004475DE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1D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DF7D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D8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95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0F5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5F7B091E" w14:textId="77777777" w:rsidTr="00460C43">
        <w:trPr>
          <w:trHeight w:val="11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3C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01958" w14:textId="7200713A" w:rsidR="00996F3B" w:rsidRPr="00B73DF9" w:rsidRDefault="0093089D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2F1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80CE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2AD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89CC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80D8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</w:tr>
      <w:tr w:rsidR="00996F3B" w:rsidRPr="00B73DF9" w14:paraId="7942B675" w14:textId="77777777" w:rsidTr="00460C43">
        <w:trPr>
          <w:trHeight w:val="9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6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CD871" w14:textId="7A7E0291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C8C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B3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6E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DB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FEE1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650875DC" w14:textId="77777777" w:rsidTr="00460C43">
        <w:trPr>
          <w:trHeight w:val="82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939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14068" w14:textId="708F38B4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97D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016E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45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16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F889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0811FDA5" w14:textId="77777777" w:rsidTr="00460C43">
        <w:trPr>
          <w:trHeight w:val="19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DD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785D4" w14:textId="4C9FA54A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18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4A9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91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0C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850C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76DA7642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661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24DD83" w14:textId="77777777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2D90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FE11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D2C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298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48FB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64CEB439" w14:textId="77777777" w:rsidTr="00460C43">
        <w:trPr>
          <w:trHeight w:val="6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C135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BD236" w14:textId="0926310A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582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B7C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C89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9E54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2F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</w:tbl>
    <w:p w14:paraId="6F4BF50E" w14:textId="77777777" w:rsidR="0024475B" w:rsidRDefault="0024475B" w:rsidP="00996F3B">
      <w:pPr>
        <w:spacing w:after="0" w:line="240" w:lineRule="auto"/>
        <w:jc w:val="center"/>
        <w:rPr>
          <w:u w:val="single"/>
        </w:rPr>
      </w:pPr>
    </w:p>
    <w:p w14:paraId="6C057AB3" w14:textId="19E9B6DD" w:rsidR="0024475B" w:rsidRDefault="004E7F40" w:rsidP="004E7F4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MÜSABAKA PROGRAMI</w:t>
      </w:r>
      <w:bookmarkStart w:id="0" w:name="_GoBack"/>
      <w:bookmarkEnd w:id="0"/>
    </w:p>
    <w:tbl>
      <w:tblPr>
        <w:tblpPr w:leftFromText="141" w:rightFromText="141" w:vertAnchor="text" w:horzAnchor="margin" w:tblpXSpec="center" w:tblpY="32"/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631"/>
        <w:gridCol w:w="247"/>
        <w:gridCol w:w="178"/>
        <w:gridCol w:w="11"/>
        <w:gridCol w:w="47"/>
        <w:gridCol w:w="5849"/>
        <w:gridCol w:w="701"/>
        <w:gridCol w:w="1330"/>
        <w:gridCol w:w="303"/>
      </w:tblGrid>
      <w:tr w:rsidR="004E7F40" w:rsidRPr="009F39FE" w14:paraId="0EA36351" w14:textId="77777777" w:rsidTr="004E7F40">
        <w:trPr>
          <w:gridAfter w:val="1"/>
          <w:wAfter w:w="303" w:type="dxa"/>
          <w:cantSplit/>
          <w:trHeight w:val="924"/>
        </w:trPr>
        <w:tc>
          <w:tcPr>
            <w:tcW w:w="15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3237599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6326A1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50CDC33B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00C798FC" w14:textId="77777777" w:rsidR="004E7F40" w:rsidRPr="009F39FE" w:rsidRDefault="004E7F40" w:rsidP="004E7F4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4BA44" w14:textId="77777777" w:rsidR="004E7F40" w:rsidRPr="009F39FE" w:rsidRDefault="004E7F40" w:rsidP="004E7F4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907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5BAA7774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203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B57DAF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4475DE" w:rsidRPr="00FE6E16" w14:paraId="79CADADA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CB81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ŞUBAT 2026 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CB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5BF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29F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EDEBALİ O.O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D7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A34482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CEDC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CE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11E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10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BİLNET O.O.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Ö. SEYMEN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D7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46A80B06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038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8C1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59E0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DF8" w14:textId="179C9C2B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SINAV KOLEJİ ŞAHİN O.O.  – NESİBE AYDIN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AC2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58BF9146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2AD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10D" w14:textId="7986B510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15D1" w14:textId="300F5FC0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173" w14:textId="48C86D42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O.O.  – YAHYA 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068" w14:textId="7A412CC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60C8EC68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C80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ŞUBAT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E4F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BAF" w14:textId="58D91EB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770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BAHÇEŞEHİR KOLEJİ O.O.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29 EKİM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91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2130B9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4A9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F0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048F" w14:textId="1C7B534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17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UZMANLAR YAHYAKAPTAN O.O. 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7E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DEF6E5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7A9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BB1" w14:textId="71714004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15ED" w14:textId="4235AE1E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E9A9" w14:textId="77777777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 xml:space="preserve">Ö. ÖZDEN BOĞAZİÇİ KOLEJİ O.O – Ö. BAŞİSKELE UĞUR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397" w14:textId="1E2AF64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439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4475DE" w:rsidRPr="00FE6E16" w14:paraId="0027AAC8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BCB4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3D7" w14:textId="71EE378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FC4" w14:textId="20659602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1D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TED KOCAELİ KOLEJİ ÖZEL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0E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7B845F15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78E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ŞUBAT 2026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D6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BE33" w14:textId="6CAE3B15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AA8" w14:textId="43170450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SINAV KOLEJİ ŞAHİN O.O.  – YAHYA 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56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E57B77E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D72D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27A" w14:textId="31009E2C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6F4" w14:textId="731D755C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006" w14:textId="574C0AB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NESİBE AYDIN – İZMİT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E31" w14:textId="5FFDB996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6BFE512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AAC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1C3" w14:textId="7FC0BF05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E24" w14:textId="4C2C377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E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EDEBALİ O.O – Ö. SEYMEN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764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429BD464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5BF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209" w14:textId="6CE0858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E0D" w14:textId="5757CEFA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E6D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İZMİT BEŞSEKİZ O.O.  – Ö. KOCAELİ BİLNET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FD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51940FFE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DD6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ŞUBAT 2026 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0F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103" w14:textId="5EAC405C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F0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NUH ÇİMENTO İ.H.O.O. – Ö. UZMANLAR YAHYAKAPTAN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F9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1ED11AF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647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68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AED" w14:textId="112DE6B6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90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SİNAN DERELİ O.O. – Ö. KOCAELİ BAHÇEŞEHİR KOLEJİ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08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201E11E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3F3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64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400" w14:textId="28F88D10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A2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EMRAH SAPA O.O.  – DEĞİRMENDERE UĞUR MUMCU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91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3EF5787B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FE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D08" w14:textId="5D8B9362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AD6" w14:textId="62487A73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232" w14:textId="77777777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>EVRENSEL MATEMATİK KÖYÜ KOL. O.O.  – Ö. ÖZDEN BOĞAZİÇİ KOL. O.O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9275" w14:textId="2A7F57D3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4475DE" w:rsidRPr="00FE6E16" w14:paraId="06ABB5DD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E8B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ŞUBAT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84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A2B" w14:textId="118E6D3D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45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EDEBALİ O.O – Ö. KOCAELİ BİLNET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95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A6B84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CA62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304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0A9" w14:textId="42DD3DD9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5E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SEYMEN O.O. – Ö. İZMİT BEŞSEKİZ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97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DF0A7E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354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77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6C7" w14:textId="3C9A88DF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4E4" w14:textId="6B5BC2B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SINAV KOLEJİ ŞAHİN O.O.  – İZMİT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0C4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F2109C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FBD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88D" w14:textId="74932826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B15" w14:textId="0F81A117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20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0A6" w14:textId="4097C6C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YAHYA KAPTAN O.O.  – NESİBE AYDIN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6BD" w14:textId="55EFC9DB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C635249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697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ŞUBAT 2026 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41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9FB" w14:textId="7B0DAD2B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21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8C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EKİM O.O. – MEHMET SİNAN DERELİ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96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C97BAA2" w14:textId="77777777" w:rsidTr="004E7F40">
        <w:trPr>
          <w:gridAfter w:val="1"/>
          <w:wAfter w:w="303" w:type="dxa"/>
          <w:trHeight w:val="16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9F0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8CB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194" w14:textId="56B9453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E3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İZMİT OKYANUS O.O.  – NUH ÇİMENTO İ.H.O.O.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85B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0C034D8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AEF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87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D851" w14:textId="1CA0BC0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56E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UĞUR O.O.  – EVRENSEL MATEMATİK KÖYÜ KOLEJİ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7C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664BF87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C3C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EC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C00" w14:textId="5D5A0DB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7D1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TED KOCAELİ KOLEJİ ÖZEL O.O.  – ŞEHİT EMRAH SAPA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9E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0CB4FE61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2914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12 ŞUBAT 2026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60F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CFE" w14:textId="62CE0A83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82B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E 1 – BAY </w:t>
            </w:r>
            <w:r w:rsidRPr="00B73DF9">
              <w:rPr>
                <w:sz w:val="14"/>
                <w:szCs w:val="14"/>
              </w:rPr>
              <w:t xml:space="preserve"> (1.MAÇ)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495" w14:textId="4339418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7B745018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963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688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522" w14:textId="1576314A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5E6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B 1 – A 3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(2.MAÇ)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630A" w14:textId="6B5DF7DF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15A74AA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A44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FF7F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A4D3" w14:textId="724D945C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588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A 2 – C 1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(3.MAÇ)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52B3" w14:textId="0EFB20F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594528CC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009F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BB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64D" w14:textId="25417B45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03D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D 2 – F 2 </w:t>
            </w:r>
            <w:r w:rsidRPr="00B73DF9">
              <w:rPr>
                <w:sz w:val="14"/>
                <w:szCs w:val="14"/>
              </w:rPr>
              <w:t xml:space="preserve">(4.MAÇ)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5BB" w14:textId="532CA6C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5C7899C4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FDFD" w14:textId="77777777" w:rsidR="004475DE" w:rsidRDefault="004475DE" w:rsidP="004475D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ŞUBAT 2026</w:t>
            </w:r>
          </w:p>
          <w:p w14:paraId="6B2EB19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B03" w14:textId="21C1297C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298" w14:textId="5C22C4A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87A" w14:textId="7D06F71B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>A 1 – B 3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(5.MAÇ)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031" w14:textId="7307149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3FA0E5E7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D8AF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B4F" w14:textId="0A61304C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EFC" w14:textId="3CDE480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69B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E 2 – C 2 </w:t>
            </w:r>
            <w:r w:rsidRPr="00B73DF9">
              <w:rPr>
                <w:sz w:val="14"/>
                <w:szCs w:val="14"/>
              </w:rPr>
              <w:t>(6.MAÇ)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913" w14:textId="71AD6E5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6DDA56F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AD4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464" w14:textId="449D2D99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8A2" w14:textId="367E11D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38E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B 2 – D 1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(7.MAÇ)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D39" w14:textId="25700F0D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2B6CB413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2C7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AC8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240" w14:textId="1D7ED15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1B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BAY F 1 </w:t>
            </w:r>
            <w:r w:rsidRPr="00B73DF9">
              <w:rPr>
                <w:sz w:val="14"/>
                <w:szCs w:val="14"/>
              </w:rPr>
              <w:t xml:space="preserve"> (8.MAÇ)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EDE" w14:textId="5CEB200C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40E1C894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063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ŞUBAT 2026 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0546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438" w14:textId="253138CB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E08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1.MAÇ-2.MAÇ GALİBİ  </w:t>
            </w:r>
            <w:r w:rsidRPr="00B73DF9">
              <w:rPr>
                <w:sz w:val="16"/>
                <w:szCs w:val="16"/>
              </w:rPr>
              <w:t xml:space="preserve">(9.MAÇ)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545" w14:textId="56FE25C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4590E3B2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8BEAB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64FD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099" w14:textId="6C5C7CD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BA63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3.MAÇ-4.MAÇ GALİBİ  </w:t>
            </w:r>
            <w:r w:rsidRPr="00B73DF9">
              <w:rPr>
                <w:sz w:val="16"/>
                <w:szCs w:val="16"/>
              </w:rPr>
              <w:t xml:space="preserve">(10.MAÇ)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269" w14:textId="6EFC7578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5E9AFE65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FD6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FAA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6A44" w14:textId="332E2DA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6EB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5.MAÇ-6.MAÇ GALİBİ (11.MAÇ)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4B8" w14:textId="66337A8C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5EA83BD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43B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B02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00F" w14:textId="0D9B438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8B3E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7.MAÇ – 8.MAÇ GALİBİ (12.MAÇ)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169" w14:textId="5FF133BC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3461172F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B8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ŞUBAT 2026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EF26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92D" w14:textId="187976CB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247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9.MAÇ-10.MAÇ GALİBİ (13.MAÇ)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C3E" w14:textId="435A9C32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034A7F63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25B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2F1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7DF" w14:textId="51841AF6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434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11.MAÇ-12.MAÇ GALİBİ (14.MAÇ)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F97" w14:textId="06270F65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26BE4F61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00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ŞUBAT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3684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05A" w14:textId="49CE7838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3D7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C18" w14:textId="2386586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3751D81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7FCF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A43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547" w14:textId="05B5F81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5F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64E" w14:textId="73F94E0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0ACCFE62" w14:textId="77777777" w:rsidTr="004E7F40">
        <w:trPr>
          <w:gridBefore w:val="1"/>
          <w:wBefore w:w="1517" w:type="dxa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D3D3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22B7" w14:textId="77777777" w:rsidR="004475DE" w:rsidRPr="00FE6E16" w:rsidRDefault="004475DE" w:rsidP="00447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90E3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8161B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4C1C8" w14:textId="77777777" w:rsidR="004475DE" w:rsidRPr="00FE6E16" w:rsidRDefault="004475DE" w:rsidP="00447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AE36F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3ED21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</w:tr>
    </w:tbl>
    <w:p w14:paraId="3EB0A478" w14:textId="631ED96E" w:rsidR="00996F3B" w:rsidRPr="0008137D" w:rsidRDefault="0024475B" w:rsidP="0024475B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  <w:r w:rsidR="00996F3B" w:rsidRPr="0008137D">
        <w:rPr>
          <w:b/>
          <w:sz w:val="16"/>
          <w:szCs w:val="16"/>
        </w:rPr>
        <w:t>OKULLARIMIZA BAŞARILAR DİLERİZ.</w:t>
      </w:r>
    </w:p>
    <w:p w14:paraId="19A2574E" w14:textId="77777777" w:rsidR="00996F3B" w:rsidRPr="0008137D" w:rsidRDefault="00996F3B" w:rsidP="00996F3B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2459CEC6" w14:textId="799850A2" w:rsidR="00996F3B" w:rsidRPr="004E7F40" w:rsidRDefault="00996F3B" w:rsidP="004E7F40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sectPr w:rsidR="00996F3B" w:rsidRPr="004E7F4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43B8B"/>
    <w:rsid w:val="00043DA6"/>
    <w:rsid w:val="000455AC"/>
    <w:rsid w:val="00045F44"/>
    <w:rsid w:val="00046E16"/>
    <w:rsid w:val="00052492"/>
    <w:rsid w:val="00060436"/>
    <w:rsid w:val="0006439C"/>
    <w:rsid w:val="00066482"/>
    <w:rsid w:val="00075DE6"/>
    <w:rsid w:val="00081090"/>
    <w:rsid w:val="000865D8"/>
    <w:rsid w:val="0008674B"/>
    <w:rsid w:val="00091691"/>
    <w:rsid w:val="000A2B71"/>
    <w:rsid w:val="000A511C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3410B"/>
    <w:rsid w:val="00136B8E"/>
    <w:rsid w:val="00140FC9"/>
    <w:rsid w:val="00151E19"/>
    <w:rsid w:val="00153807"/>
    <w:rsid w:val="001656A6"/>
    <w:rsid w:val="00170515"/>
    <w:rsid w:val="0017195C"/>
    <w:rsid w:val="00173C7B"/>
    <w:rsid w:val="00174174"/>
    <w:rsid w:val="001756AE"/>
    <w:rsid w:val="00176FA4"/>
    <w:rsid w:val="001813B1"/>
    <w:rsid w:val="00193D07"/>
    <w:rsid w:val="00195325"/>
    <w:rsid w:val="00197737"/>
    <w:rsid w:val="001A1E7A"/>
    <w:rsid w:val="001A56E3"/>
    <w:rsid w:val="001B2CF8"/>
    <w:rsid w:val="001B422F"/>
    <w:rsid w:val="001B5262"/>
    <w:rsid w:val="001B6B25"/>
    <w:rsid w:val="001B6F0D"/>
    <w:rsid w:val="001C3367"/>
    <w:rsid w:val="001C3D64"/>
    <w:rsid w:val="001E3752"/>
    <w:rsid w:val="001E4694"/>
    <w:rsid w:val="001E6A15"/>
    <w:rsid w:val="001F104A"/>
    <w:rsid w:val="001F16EA"/>
    <w:rsid w:val="001F26FC"/>
    <w:rsid w:val="0020561B"/>
    <w:rsid w:val="00217615"/>
    <w:rsid w:val="0023180F"/>
    <w:rsid w:val="00236A34"/>
    <w:rsid w:val="00240D51"/>
    <w:rsid w:val="00240F93"/>
    <w:rsid w:val="00242DC3"/>
    <w:rsid w:val="0024475B"/>
    <w:rsid w:val="002450BF"/>
    <w:rsid w:val="0024562F"/>
    <w:rsid w:val="0024757D"/>
    <w:rsid w:val="0025388F"/>
    <w:rsid w:val="00270C1A"/>
    <w:rsid w:val="00271577"/>
    <w:rsid w:val="0027372A"/>
    <w:rsid w:val="0027570E"/>
    <w:rsid w:val="00275735"/>
    <w:rsid w:val="00284123"/>
    <w:rsid w:val="00284E65"/>
    <w:rsid w:val="002A02D2"/>
    <w:rsid w:val="002A0C92"/>
    <w:rsid w:val="002A4AAE"/>
    <w:rsid w:val="002B7E53"/>
    <w:rsid w:val="002C0786"/>
    <w:rsid w:val="002C59A2"/>
    <w:rsid w:val="002D0EEA"/>
    <w:rsid w:val="002D14C2"/>
    <w:rsid w:val="002D68AC"/>
    <w:rsid w:val="002D77FD"/>
    <w:rsid w:val="002E7B3F"/>
    <w:rsid w:val="002F5DF5"/>
    <w:rsid w:val="002F5FD0"/>
    <w:rsid w:val="002F7F13"/>
    <w:rsid w:val="003035FA"/>
    <w:rsid w:val="00304FA0"/>
    <w:rsid w:val="00307897"/>
    <w:rsid w:val="0031093E"/>
    <w:rsid w:val="00317ABF"/>
    <w:rsid w:val="00323C49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75DA3"/>
    <w:rsid w:val="00380995"/>
    <w:rsid w:val="0038107B"/>
    <w:rsid w:val="003824BD"/>
    <w:rsid w:val="00383232"/>
    <w:rsid w:val="00384B24"/>
    <w:rsid w:val="00393B93"/>
    <w:rsid w:val="003A683A"/>
    <w:rsid w:val="003C3EA5"/>
    <w:rsid w:val="003D34B7"/>
    <w:rsid w:val="003E1628"/>
    <w:rsid w:val="003F18A8"/>
    <w:rsid w:val="003F561C"/>
    <w:rsid w:val="003F5785"/>
    <w:rsid w:val="003F72A8"/>
    <w:rsid w:val="00403C92"/>
    <w:rsid w:val="00403CA3"/>
    <w:rsid w:val="00411DF2"/>
    <w:rsid w:val="00413D23"/>
    <w:rsid w:val="0041436D"/>
    <w:rsid w:val="004240A4"/>
    <w:rsid w:val="0042595D"/>
    <w:rsid w:val="004348EF"/>
    <w:rsid w:val="004378FF"/>
    <w:rsid w:val="004475DE"/>
    <w:rsid w:val="004537D1"/>
    <w:rsid w:val="00454457"/>
    <w:rsid w:val="00457D23"/>
    <w:rsid w:val="00460106"/>
    <w:rsid w:val="00460C43"/>
    <w:rsid w:val="004616C2"/>
    <w:rsid w:val="00461E4B"/>
    <w:rsid w:val="00471CF8"/>
    <w:rsid w:val="00471F14"/>
    <w:rsid w:val="00473091"/>
    <w:rsid w:val="00482C0C"/>
    <w:rsid w:val="0048492F"/>
    <w:rsid w:val="00484B93"/>
    <w:rsid w:val="00485095"/>
    <w:rsid w:val="00490061"/>
    <w:rsid w:val="004941AC"/>
    <w:rsid w:val="004A0422"/>
    <w:rsid w:val="004A515A"/>
    <w:rsid w:val="004A7C78"/>
    <w:rsid w:val="004B0DB1"/>
    <w:rsid w:val="004B47E4"/>
    <w:rsid w:val="004B796B"/>
    <w:rsid w:val="004C0E3D"/>
    <w:rsid w:val="004C1D15"/>
    <w:rsid w:val="004C37C1"/>
    <w:rsid w:val="004D0D25"/>
    <w:rsid w:val="004D3C3D"/>
    <w:rsid w:val="004E0DE5"/>
    <w:rsid w:val="004E10F8"/>
    <w:rsid w:val="004E741A"/>
    <w:rsid w:val="004E7F40"/>
    <w:rsid w:val="00500E85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A0E0D"/>
    <w:rsid w:val="005A3540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3C16"/>
    <w:rsid w:val="005E63B0"/>
    <w:rsid w:val="005F18EE"/>
    <w:rsid w:val="005F763D"/>
    <w:rsid w:val="00600C98"/>
    <w:rsid w:val="00615B5A"/>
    <w:rsid w:val="0062223D"/>
    <w:rsid w:val="00623DA2"/>
    <w:rsid w:val="00633926"/>
    <w:rsid w:val="00661950"/>
    <w:rsid w:val="0066211B"/>
    <w:rsid w:val="006664B0"/>
    <w:rsid w:val="0067167F"/>
    <w:rsid w:val="00677381"/>
    <w:rsid w:val="00677C83"/>
    <w:rsid w:val="00681DB0"/>
    <w:rsid w:val="00684B89"/>
    <w:rsid w:val="00687D32"/>
    <w:rsid w:val="00687F50"/>
    <w:rsid w:val="006A3E5C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3EB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35FD"/>
    <w:rsid w:val="007772A1"/>
    <w:rsid w:val="00780BAA"/>
    <w:rsid w:val="00782455"/>
    <w:rsid w:val="00791701"/>
    <w:rsid w:val="00793BD6"/>
    <w:rsid w:val="00794AB0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67D75"/>
    <w:rsid w:val="00881B10"/>
    <w:rsid w:val="008868C9"/>
    <w:rsid w:val="00887871"/>
    <w:rsid w:val="00891BE9"/>
    <w:rsid w:val="00894E7E"/>
    <w:rsid w:val="008A220E"/>
    <w:rsid w:val="008B1AC6"/>
    <w:rsid w:val="008B2581"/>
    <w:rsid w:val="008B563E"/>
    <w:rsid w:val="008B5FFE"/>
    <w:rsid w:val="008C06B2"/>
    <w:rsid w:val="008C15E7"/>
    <w:rsid w:val="008D4D19"/>
    <w:rsid w:val="008D4EEB"/>
    <w:rsid w:val="008D735C"/>
    <w:rsid w:val="008E024A"/>
    <w:rsid w:val="008E2248"/>
    <w:rsid w:val="00900ECF"/>
    <w:rsid w:val="00904432"/>
    <w:rsid w:val="009152F4"/>
    <w:rsid w:val="00916BE7"/>
    <w:rsid w:val="009233C1"/>
    <w:rsid w:val="0093089D"/>
    <w:rsid w:val="00941D89"/>
    <w:rsid w:val="009438B6"/>
    <w:rsid w:val="00943D34"/>
    <w:rsid w:val="00953105"/>
    <w:rsid w:val="00961F5A"/>
    <w:rsid w:val="009677EE"/>
    <w:rsid w:val="0097703E"/>
    <w:rsid w:val="0098245B"/>
    <w:rsid w:val="009938D7"/>
    <w:rsid w:val="009946E2"/>
    <w:rsid w:val="00996CD3"/>
    <w:rsid w:val="00996F3B"/>
    <w:rsid w:val="00997C7A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3B3E"/>
    <w:rsid w:val="009F5213"/>
    <w:rsid w:val="009F5A09"/>
    <w:rsid w:val="009F5B40"/>
    <w:rsid w:val="00A01632"/>
    <w:rsid w:val="00A025DC"/>
    <w:rsid w:val="00A03CA2"/>
    <w:rsid w:val="00A04C15"/>
    <w:rsid w:val="00A07B57"/>
    <w:rsid w:val="00A149B4"/>
    <w:rsid w:val="00A22F45"/>
    <w:rsid w:val="00A254B9"/>
    <w:rsid w:val="00A25960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1223"/>
    <w:rsid w:val="00AA2DD5"/>
    <w:rsid w:val="00AB1E96"/>
    <w:rsid w:val="00AB69D8"/>
    <w:rsid w:val="00AC6AFD"/>
    <w:rsid w:val="00AD0131"/>
    <w:rsid w:val="00AD1626"/>
    <w:rsid w:val="00AD19EF"/>
    <w:rsid w:val="00AD5708"/>
    <w:rsid w:val="00AE7A44"/>
    <w:rsid w:val="00AF0A28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57C45"/>
    <w:rsid w:val="00B615E6"/>
    <w:rsid w:val="00B8272B"/>
    <w:rsid w:val="00B83FDB"/>
    <w:rsid w:val="00B8731F"/>
    <w:rsid w:val="00B91DFA"/>
    <w:rsid w:val="00BA480C"/>
    <w:rsid w:val="00BB309D"/>
    <w:rsid w:val="00BB5A74"/>
    <w:rsid w:val="00BC01F7"/>
    <w:rsid w:val="00BC2C1B"/>
    <w:rsid w:val="00BC4705"/>
    <w:rsid w:val="00BC5067"/>
    <w:rsid w:val="00BC6FF7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8D9"/>
    <w:rsid w:val="00C47CDB"/>
    <w:rsid w:val="00C50268"/>
    <w:rsid w:val="00C557B4"/>
    <w:rsid w:val="00C609F9"/>
    <w:rsid w:val="00C6269D"/>
    <w:rsid w:val="00C63BB4"/>
    <w:rsid w:val="00C72B0C"/>
    <w:rsid w:val="00C74BF4"/>
    <w:rsid w:val="00C96CCE"/>
    <w:rsid w:val="00CA04EB"/>
    <w:rsid w:val="00CB1541"/>
    <w:rsid w:val="00CB2458"/>
    <w:rsid w:val="00CB3A0D"/>
    <w:rsid w:val="00CB75F1"/>
    <w:rsid w:val="00CE2483"/>
    <w:rsid w:val="00CF0003"/>
    <w:rsid w:val="00CF1531"/>
    <w:rsid w:val="00CF5146"/>
    <w:rsid w:val="00D02983"/>
    <w:rsid w:val="00D07CFD"/>
    <w:rsid w:val="00D14C63"/>
    <w:rsid w:val="00D2593F"/>
    <w:rsid w:val="00D27331"/>
    <w:rsid w:val="00D336F3"/>
    <w:rsid w:val="00D349E1"/>
    <w:rsid w:val="00D35094"/>
    <w:rsid w:val="00D4071B"/>
    <w:rsid w:val="00D46640"/>
    <w:rsid w:val="00D50B9A"/>
    <w:rsid w:val="00D608FA"/>
    <w:rsid w:val="00D6366A"/>
    <w:rsid w:val="00D84955"/>
    <w:rsid w:val="00DA2053"/>
    <w:rsid w:val="00DA2A17"/>
    <w:rsid w:val="00DA620D"/>
    <w:rsid w:val="00DB367A"/>
    <w:rsid w:val="00DB64D3"/>
    <w:rsid w:val="00DC28BB"/>
    <w:rsid w:val="00DD1BBA"/>
    <w:rsid w:val="00DD583B"/>
    <w:rsid w:val="00DE0D00"/>
    <w:rsid w:val="00DE5155"/>
    <w:rsid w:val="00DE71FE"/>
    <w:rsid w:val="00DF0011"/>
    <w:rsid w:val="00DF52ED"/>
    <w:rsid w:val="00E13700"/>
    <w:rsid w:val="00E201C2"/>
    <w:rsid w:val="00E308A1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59F"/>
    <w:rsid w:val="00EC270C"/>
    <w:rsid w:val="00EC27B8"/>
    <w:rsid w:val="00EC782E"/>
    <w:rsid w:val="00EF06DF"/>
    <w:rsid w:val="00EF1E1A"/>
    <w:rsid w:val="00EF2444"/>
    <w:rsid w:val="00EF25CF"/>
    <w:rsid w:val="00F07F90"/>
    <w:rsid w:val="00F10138"/>
    <w:rsid w:val="00F112F2"/>
    <w:rsid w:val="00F13420"/>
    <w:rsid w:val="00F13F27"/>
    <w:rsid w:val="00F24059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252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F28C-5260-4907-BAF2-11C3CF2B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16</cp:revision>
  <cp:lastPrinted>2025-11-07T08:39:00Z</cp:lastPrinted>
  <dcterms:created xsi:type="dcterms:W3CDTF">2025-11-05T10:00:00Z</dcterms:created>
  <dcterms:modified xsi:type="dcterms:W3CDTF">2026-01-16T11:34:00Z</dcterms:modified>
</cp:coreProperties>
</file>